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0A3" w:rsidRPr="007E6F85" w:rsidRDefault="005040A3" w:rsidP="005040A3"/>
    <w:p w:rsidR="005040A3" w:rsidRDefault="005040A3" w:rsidP="005040A3">
      <w:pPr>
        <w:pStyle w:val="titlepage"/>
        <w:spacing w:before="0" w:beforeAutospacing="0" w:after="0" w:afterAutospacing="0"/>
        <w:jc w:val="center"/>
        <w:rPr>
          <w:b/>
          <w:i/>
          <w:sz w:val="32"/>
          <w:szCs w:val="32"/>
        </w:rPr>
      </w:pPr>
      <w:r>
        <w:tab/>
      </w:r>
    </w:p>
    <w:p w:rsidR="005040A3" w:rsidRDefault="005040A3" w:rsidP="005040A3">
      <w:pPr>
        <w:pStyle w:val="titlepage"/>
        <w:spacing w:before="0" w:beforeAutospacing="0" w:after="0" w:afterAutospacing="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Памятка</w:t>
      </w:r>
    </w:p>
    <w:p w:rsidR="005040A3" w:rsidRDefault="005040A3" w:rsidP="005040A3">
      <w:pPr>
        <w:pStyle w:val="titlepage"/>
        <w:spacing w:before="0" w:beforeAutospacing="0" w:after="0" w:afterAutospacing="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по предотвращению случаев</w:t>
      </w:r>
    </w:p>
    <w:p w:rsidR="005040A3" w:rsidRDefault="005040A3" w:rsidP="005040A3">
      <w:pPr>
        <w:pStyle w:val="titlepage"/>
        <w:spacing w:before="0" w:beforeAutospacing="0" w:after="0" w:afterAutospacing="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получения и вымогательства взяток</w:t>
      </w:r>
    </w:p>
    <w:p w:rsidR="005040A3" w:rsidRDefault="005040A3" w:rsidP="005040A3">
      <w:pPr>
        <w:pStyle w:val="titlepage"/>
        <w:spacing w:before="0" w:beforeAutospacing="0" w:after="0" w:afterAutospacing="0"/>
        <w:jc w:val="center"/>
        <w:rPr>
          <w:rStyle w:val="a4"/>
        </w:rPr>
      </w:pPr>
    </w:p>
    <w:p w:rsidR="005040A3" w:rsidRDefault="005040A3" w:rsidP="005040A3">
      <w:pPr>
        <w:pStyle w:val="titlepage"/>
        <w:spacing w:before="0" w:beforeAutospacing="0" w:after="0" w:afterAutospacing="0"/>
        <w:jc w:val="center"/>
        <w:rPr>
          <w:rStyle w:val="a4"/>
        </w:rPr>
      </w:pPr>
    </w:p>
    <w:p w:rsidR="005040A3" w:rsidRDefault="00BC5856" w:rsidP="005040A3">
      <w:pPr>
        <w:jc w:val="center"/>
      </w:pPr>
      <w:r>
        <w:pict>
          <v:rect id="_x0000_i1025" style="width:233.9pt;height:.75pt" o:hrpct="500" o:hralign="center" o:hrstd="t" o:hr="t" fillcolor="#a0a0a0" stroked="f"/>
        </w:pict>
      </w:r>
    </w:p>
    <w:p w:rsidR="005040A3" w:rsidRDefault="005040A3" w:rsidP="005040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Уголовный кодекс Российской Федерации предусматривает два вида преступлений, связанных со взяткой: </w:t>
      </w:r>
    </w:p>
    <w:p w:rsidR="005040A3" w:rsidRDefault="005040A3" w:rsidP="005040A3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получение взятки (ст. 290); </w:t>
      </w:r>
    </w:p>
    <w:p w:rsidR="005040A3" w:rsidRDefault="005040A3" w:rsidP="005040A3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и дача взятки (ст. 291).</w:t>
      </w:r>
    </w:p>
    <w:p w:rsidR="005040A3" w:rsidRDefault="005040A3" w:rsidP="005040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040A3" w:rsidRDefault="005040A3" w:rsidP="005040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две стороны одной преступной медали: если речь идет о взятке, это значит, что есть тот, кто получает взятку </w:t>
      </w:r>
      <w:r>
        <w:rPr>
          <w:rStyle w:val="a4"/>
          <w:sz w:val="28"/>
          <w:szCs w:val="28"/>
        </w:rPr>
        <w:t>(взяткополучатель)</w:t>
      </w:r>
      <w:r>
        <w:rPr>
          <w:sz w:val="28"/>
          <w:szCs w:val="28"/>
        </w:rPr>
        <w:t xml:space="preserve"> и тот, кто ее дает </w:t>
      </w:r>
      <w:r>
        <w:rPr>
          <w:rStyle w:val="a4"/>
          <w:sz w:val="28"/>
          <w:szCs w:val="28"/>
        </w:rPr>
        <w:t xml:space="preserve">(взяткодатель). </w:t>
      </w:r>
    </w:p>
    <w:p w:rsidR="005040A3" w:rsidRDefault="005040A3" w:rsidP="005040A3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</w:p>
    <w:p w:rsidR="005040A3" w:rsidRDefault="005040A3" w:rsidP="005040A3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  <w:sz w:val="28"/>
          <w:szCs w:val="28"/>
        </w:rPr>
        <w:t>Получение взятки</w:t>
      </w:r>
      <w:r>
        <w:rPr>
          <w:sz w:val="28"/>
          <w:szCs w:val="28"/>
        </w:rPr>
        <w:t xml:space="preserve"> -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(бездействие). </w:t>
      </w:r>
    </w:p>
    <w:p w:rsidR="005040A3" w:rsidRDefault="005040A3" w:rsidP="005040A3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</w:p>
    <w:p w:rsidR="005040A3" w:rsidRDefault="005040A3" w:rsidP="005040A3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  <w:sz w:val="28"/>
          <w:szCs w:val="28"/>
        </w:rPr>
        <w:t>Дача взятки</w:t>
      </w:r>
      <w:r>
        <w:rPr>
          <w:sz w:val="28"/>
          <w:szCs w:val="28"/>
        </w:rPr>
        <w:t xml:space="preserve"> - преступление, направленное на склонение должностного лица к совершению законных или незаконных действий (бездействия), либо предоставлению, получению каких-либо преимуществ в пользу дающего, в том числе за общее покровительство или попустительство по службе. </w:t>
      </w:r>
    </w:p>
    <w:p w:rsidR="005040A3" w:rsidRDefault="005040A3" w:rsidP="005040A3">
      <w:pPr>
        <w:pStyle w:val="menutop"/>
        <w:spacing w:before="0" w:beforeAutospacing="0" w:after="0" w:afterAutospacing="0"/>
        <w:ind w:firstLine="709"/>
        <w:rPr>
          <w:sz w:val="28"/>
          <w:szCs w:val="28"/>
        </w:rPr>
      </w:pPr>
    </w:p>
    <w:p w:rsidR="005040A3" w:rsidRPr="00D15196" w:rsidRDefault="005040A3" w:rsidP="005040A3">
      <w:pPr>
        <w:pStyle w:val="menutop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D15196">
        <w:rPr>
          <w:b/>
          <w:sz w:val="28"/>
          <w:szCs w:val="28"/>
        </w:rPr>
        <w:t>ВЗЯТКОЙ МОГУТ БЫТЬ:</w:t>
      </w:r>
    </w:p>
    <w:p w:rsidR="005040A3" w:rsidRDefault="005040A3" w:rsidP="005040A3">
      <w:pPr>
        <w:pStyle w:val="menutop"/>
        <w:spacing w:before="0" w:beforeAutospacing="0" w:after="0" w:afterAutospacing="0"/>
        <w:ind w:firstLine="709"/>
        <w:rPr>
          <w:sz w:val="28"/>
          <w:szCs w:val="28"/>
        </w:rPr>
      </w:pPr>
    </w:p>
    <w:p w:rsidR="005040A3" w:rsidRDefault="005040A3" w:rsidP="005040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Предметы</w:t>
      </w:r>
      <w:r>
        <w:rPr>
          <w:sz w:val="28"/>
          <w:szCs w:val="28"/>
        </w:rPr>
        <w:t xml:space="preserve"> - деньги, в том числе валюта, банковские чеки и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недвижимость. </w:t>
      </w:r>
    </w:p>
    <w:p w:rsidR="005040A3" w:rsidRDefault="005040A3" w:rsidP="005040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Услуги и выгоды</w:t>
      </w:r>
      <w:r>
        <w:rPr>
          <w:sz w:val="28"/>
          <w:szCs w:val="28"/>
        </w:rPr>
        <w:t xml:space="preserve"> -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 </w:t>
      </w:r>
    </w:p>
    <w:p w:rsidR="005040A3" w:rsidRDefault="005040A3" w:rsidP="005040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Завуалированная форма взятки</w:t>
      </w:r>
      <w:r>
        <w:rPr>
          <w:sz w:val="28"/>
          <w:szCs w:val="28"/>
        </w:rPr>
        <w:t xml:space="preserve"> - банковская ссуда в долг или под видом 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родственникам, друзьям, получение льготного кредита, завышение гонораров за лекции, статьи, и книги, «случайный» выигрыш в казино, прощение долга, уменьшение арендной платы, увеличение процентных ставок по кредиту и т.д.</w:t>
      </w:r>
    </w:p>
    <w:p w:rsidR="005040A3" w:rsidRDefault="005040A3" w:rsidP="005040A3">
      <w:pPr>
        <w:pStyle w:val="menutop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040A3" w:rsidRDefault="005040A3" w:rsidP="005040A3">
      <w:pPr>
        <w:pStyle w:val="menutop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040A3" w:rsidRDefault="005040A3" w:rsidP="005040A3">
      <w:pPr>
        <w:pStyle w:val="menutop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040A3" w:rsidRDefault="005040A3" w:rsidP="005040A3">
      <w:pPr>
        <w:pStyle w:val="menutop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5040A3" w:rsidRPr="00D15196" w:rsidRDefault="005040A3" w:rsidP="005040A3">
      <w:pPr>
        <w:pStyle w:val="menutop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D15196">
        <w:rPr>
          <w:b/>
          <w:sz w:val="28"/>
          <w:szCs w:val="28"/>
        </w:rPr>
        <w:lastRenderedPageBreak/>
        <w:t xml:space="preserve">КТО МОЖЕТ БЫТЬ ПРИВЛЕЧЕН К УГОЛОВНОЙ ОТВЕТСТВЕННОСТИ ЗА ПОЛУЧЕНИЕ ВЗЯТКИ? </w:t>
      </w:r>
    </w:p>
    <w:p w:rsidR="005040A3" w:rsidRDefault="005040A3" w:rsidP="005040A3">
      <w:pPr>
        <w:pStyle w:val="menutop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040A3" w:rsidRDefault="005040A3" w:rsidP="005040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Взяткополучателем может быть признано только должностное лицо - представитель власти или чиновник, выполняющий организационно-распорядительные или административно-хозяйственные функции. </w:t>
      </w:r>
    </w:p>
    <w:p w:rsidR="005040A3" w:rsidRDefault="005040A3" w:rsidP="005040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власти - это государственный чиновник любого ранга - сотрудник областной или городской администрации, мэрии, министерства или ведомства, любого государственного учреждения, правоохранительного органа, воинской части или военкомата, судья, прокурор, следователь и т.д. </w:t>
      </w:r>
    </w:p>
    <w:p w:rsidR="005040A3" w:rsidRDefault="005040A3" w:rsidP="005040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Лицо, выполняющее организационно-распорядительные или административно-хозяйственные функции - это начальник финансового и хозяйственного подразделения государственного и муниципального органа, ЖЭКа, член государственной экспертной, призывной или экзаменационной комиссии, директор или завуч школы, ректор ВУЗа и декан факультета и т.д. </w:t>
      </w:r>
    </w:p>
    <w:p w:rsidR="005040A3" w:rsidRDefault="005040A3" w:rsidP="005040A3">
      <w:pPr>
        <w:pStyle w:val="menutop"/>
        <w:spacing w:before="0" w:beforeAutospacing="0" w:after="0" w:afterAutospacing="0"/>
        <w:ind w:firstLine="709"/>
        <w:rPr>
          <w:sz w:val="28"/>
          <w:szCs w:val="28"/>
        </w:rPr>
      </w:pPr>
    </w:p>
    <w:p w:rsidR="005040A3" w:rsidRPr="00D15196" w:rsidRDefault="005040A3" w:rsidP="005040A3">
      <w:pPr>
        <w:pStyle w:val="menutop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D15196">
        <w:rPr>
          <w:b/>
          <w:sz w:val="28"/>
          <w:szCs w:val="28"/>
        </w:rPr>
        <w:t>ЧТО ТАКОЕ ПОДКУП?</w:t>
      </w:r>
    </w:p>
    <w:p w:rsidR="005040A3" w:rsidRDefault="005040A3" w:rsidP="005040A3">
      <w:pPr>
        <w:pStyle w:val="menutop"/>
        <w:spacing w:before="0" w:beforeAutospacing="0" w:after="0" w:afterAutospacing="0"/>
        <w:ind w:firstLine="709"/>
        <w:rPr>
          <w:sz w:val="28"/>
          <w:szCs w:val="28"/>
        </w:rPr>
      </w:pPr>
    </w:p>
    <w:p w:rsidR="005040A3" w:rsidRDefault="005040A3" w:rsidP="005040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«Взятка» лицу, выполняющему управленческие функции в различных органах власти, коммерческих и некоммерческих предприятиях и организациях, руководящему функционеру политической партии и т.д. - в Уголовном кодексе Российской Федерации именуется коммерческим подкупом (</w:t>
      </w:r>
      <w:r>
        <w:rPr>
          <w:rStyle w:val="a4"/>
          <w:sz w:val="28"/>
          <w:szCs w:val="28"/>
        </w:rPr>
        <w:t>ст. 204</w:t>
      </w:r>
      <w:r>
        <w:rPr>
          <w:sz w:val="28"/>
          <w:szCs w:val="28"/>
        </w:rPr>
        <w:t xml:space="preserve">). </w:t>
      </w:r>
    </w:p>
    <w:p w:rsidR="005040A3" w:rsidRDefault="005040A3" w:rsidP="005040A3">
      <w:pPr>
        <w:pStyle w:val="menutop"/>
        <w:spacing w:before="0" w:beforeAutospacing="0" w:after="0" w:afterAutospacing="0"/>
        <w:ind w:firstLine="709"/>
        <w:rPr>
          <w:sz w:val="28"/>
          <w:szCs w:val="28"/>
        </w:rPr>
      </w:pPr>
    </w:p>
    <w:p w:rsidR="005040A3" w:rsidRPr="00D15196" w:rsidRDefault="005040A3" w:rsidP="005040A3">
      <w:pPr>
        <w:pStyle w:val="menutop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D15196">
        <w:rPr>
          <w:b/>
          <w:sz w:val="28"/>
          <w:szCs w:val="28"/>
        </w:rPr>
        <w:t>НАКАЗАНИЕ ЗА ВЗЯТКУ И КОММЕРЧЕСКИЙ ПОДКУП</w:t>
      </w:r>
    </w:p>
    <w:p w:rsidR="005040A3" w:rsidRDefault="005040A3" w:rsidP="005040A3">
      <w:pPr>
        <w:pStyle w:val="menutop"/>
        <w:spacing w:before="0" w:beforeAutospacing="0" w:after="0" w:afterAutospacing="0"/>
        <w:ind w:firstLine="709"/>
        <w:rPr>
          <w:sz w:val="28"/>
          <w:szCs w:val="28"/>
        </w:rPr>
      </w:pPr>
    </w:p>
    <w:p w:rsidR="005040A3" w:rsidRDefault="005040A3" w:rsidP="005040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взятки рассматривается Уголовным кодексом Российской Федерации, как более общественно опасное деяние, нежели дача взятки.</w:t>
      </w:r>
    </w:p>
    <w:p w:rsidR="005040A3" w:rsidRDefault="005040A3" w:rsidP="005040A3">
      <w:pPr>
        <w:pStyle w:val="a3"/>
        <w:spacing w:before="0" w:beforeAutospacing="0" w:after="0" w:afterAutospacing="0"/>
        <w:ind w:firstLine="709"/>
        <w:rPr>
          <w:rStyle w:val="a4"/>
        </w:rPr>
      </w:pPr>
    </w:p>
    <w:p w:rsidR="005040A3" w:rsidRDefault="005040A3" w:rsidP="005040A3">
      <w:pPr>
        <w:pStyle w:val="a3"/>
        <w:spacing w:before="0" w:beforeAutospacing="0" w:after="0" w:afterAutospacing="0"/>
        <w:ind w:firstLine="709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Получение взятки (ст. 290):</w:t>
      </w:r>
    </w:p>
    <w:p w:rsidR="005040A3" w:rsidRDefault="005040A3" w:rsidP="005040A3">
      <w:pPr>
        <w:pStyle w:val="a3"/>
        <w:spacing w:before="0" w:beforeAutospacing="0" w:after="0" w:afterAutospacing="0"/>
        <w:ind w:firstLine="709"/>
        <w:rPr>
          <w:rStyle w:val="a4"/>
          <w:sz w:val="28"/>
          <w:szCs w:val="28"/>
        </w:rPr>
      </w:pPr>
    </w:p>
    <w:tbl>
      <w:tblPr>
        <w:tblW w:w="10609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4A0" w:firstRow="1" w:lastRow="0" w:firstColumn="1" w:lastColumn="0" w:noHBand="0" w:noVBand="1"/>
      </w:tblPr>
      <w:tblGrid>
        <w:gridCol w:w="4928"/>
        <w:gridCol w:w="5681"/>
      </w:tblGrid>
      <w:tr w:rsidR="005040A3" w:rsidTr="00BC5856">
        <w:tc>
          <w:tcPr>
            <w:tcW w:w="492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  <w:hideMark/>
          </w:tcPr>
          <w:p w:rsidR="005040A3" w:rsidRDefault="005040A3" w:rsidP="005F28E3">
            <w:pPr>
              <w:tabs>
                <w:tab w:val="left" w:pos="202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Преступление</w:t>
            </w:r>
          </w:p>
        </w:tc>
        <w:tc>
          <w:tcPr>
            <w:tcW w:w="5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  <w:hideMark/>
          </w:tcPr>
          <w:p w:rsidR="005040A3" w:rsidRDefault="005040A3" w:rsidP="005F28E3">
            <w:pPr>
              <w:tabs>
                <w:tab w:val="left" w:pos="2025"/>
              </w:tabs>
              <w:ind w:left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Наказание</w:t>
            </w:r>
          </w:p>
        </w:tc>
      </w:tr>
      <w:tr w:rsidR="005040A3" w:rsidTr="00BC5856">
        <w:tc>
          <w:tcPr>
            <w:tcW w:w="492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  <w:hideMark/>
          </w:tcPr>
          <w:p w:rsidR="005040A3" w:rsidRDefault="005040A3" w:rsidP="005F28E3">
            <w:pPr>
              <w:tabs>
                <w:tab w:val="left" w:pos="202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Совершение преступления группой лиц по предварительному сговору или организованной группой, с вымогательством или в крупном размере (свыше 150 тыс. руб.).</w:t>
            </w:r>
          </w:p>
        </w:tc>
        <w:tc>
          <w:tcPr>
            <w:tcW w:w="5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  <w:hideMark/>
          </w:tcPr>
          <w:p w:rsidR="005040A3" w:rsidRDefault="005040A3" w:rsidP="005F28E3">
            <w:pPr>
              <w:numPr>
                <w:ilvl w:val="0"/>
                <w:numId w:val="2"/>
              </w:numPr>
              <w:tabs>
                <w:tab w:val="left" w:pos="885"/>
                <w:tab w:val="left" w:pos="1173"/>
                <w:tab w:val="left" w:pos="1432"/>
                <w:tab w:val="left" w:pos="1826"/>
                <w:tab w:val="left" w:pos="2160"/>
                <w:tab w:val="left" w:pos="2302"/>
              </w:tabs>
              <w:spacing w:line="276" w:lineRule="auto"/>
              <w:ind w:left="34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лишение свободы на срок от семи до двенадцати лет;</w:t>
            </w:r>
          </w:p>
          <w:p w:rsidR="005040A3" w:rsidRDefault="005040A3" w:rsidP="005F28E3">
            <w:pPr>
              <w:numPr>
                <w:ilvl w:val="0"/>
                <w:numId w:val="2"/>
              </w:numPr>
              <w:tabs>
                <w:tab w:val="left" w:pos="885"/>
                <w:tab w:val="left" w:pos="1173"/>
                <w:tab w:val="left" w:pos="1432"/>
                <w:tab w:val="left" w:pos="1826"/>
                <w:tab w:val="left" w:pos="2160"/>
                <w:tab w:val="left" w:pos="2302"/>
              </w:tabs>
              <w:spacing w:line="276" w:lineRule="auto"/>
              <w:ind w:left="34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штраф в размере до одного млн. руб. либо без такового;</w:t>
            </w:r>
          </w:p>
          <w:p w:rsidR="005040A3" w:rsidRDefault="005040A3" w:rsidP="005F28E3">
            <w:pPr>
              <w:numPr>
                <w:ilvl w:val="0"/>
                <w:numId w:val="2"/>
              </w:numPr>
              <w:tabs>
                <w:tab w:val="left" w:pos="885"/>
                <w:tab w:val="left" w:pos="1173"/>
                <w:tab w:val="left" w:pos="1432"/>
                <w:tab w:val="left" w:pos="1826"/>
                <w:tab w:val="left" w:pos="2160"/>
                <w:tab w:val="left" w:pos="2302"/>
              </w:tabs>
              <w:spacing w:line="276" w:lineRule="auto"/>
              <w:ind w:left="34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штраф в размере заработной платы или </w:t>
            </w:r>
            <w:proofErr w:type="gramStart"/>
            <w:r>
              <w:rPr>
                <w:sz w:val="28"/>
                <w:szCs w:val="28"/>
              </w:rPr>
              <w:t>иного дохода</w:t>
            </w:r>
            <w:proofErr w:type="gramEnd"/>
            <w:r>
              <w:rPr>
                <w:sz w:val="28"/>
                <w:szCs w:val="28"/>
              </w:rPr>
              <w:t xml:space="preserve"> осужденного за период до пяти лет.</w:t>
            </w:r>
          </w:p>
        </w:tc>
      </w:tr>
      <w:tr w:rsidR="005040A3" w:rsidTr="00BC5856">
        <w:tc>
          <w:tcPr>
            <w:tcW w:w="492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  <w:hideMark/>
          </w:tcPr>
          <w:p w:rsidR="005040A3" w:rsidRDefault="005040A3" w:rsidP="005F28E3">
            <w:pPr>
              <w:tabs>
                <w:tab w:val="left" w:pos="202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Совершение преступления лицом, занимающим государственную должность Российской Федерации, субъекта Российской Федерации, главой органа местного самоуправления.</w:t>
            </w:r>
          </w:p>
        </w:tc>
        <w:tc>
          <w:tcPr>
            <w:tcW w:w="5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  <w:hideMark/>
          </w:tcPr>
          <w:p w:rsidR="005040A3" w:rsidRDefault="005040A3" w:rsidP="005F28E3">
            <w:pPr>
              <w:numPr>
                <w:ilvl w:val="0"/>
                <w:numId w:val="3"/>
              </w:numPr>
              <w:tabs>
                <w:tab w:val="left" w:pos="885"/>
                <w:tab w:val="left" w:pos="2025"/>
              </w:tabs>
              <w:spacing w:line="276" w:lineRule="auto"/>
              <w:ind w:left="34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лишение свободы на срок от пяти до десяти лет;</w:t>
            </w:r>
          </w:p>
          <w:p w:rsidR="005040A3" w:rsidRDefault="005040A3" w:rsidP="005F28E3">
            <w:pPr>
              <w:numPr>
                <w:ilvl w:val="0"/>
                <w:numId w:val="3"/>
              </w:numPr>
              <w:tabs>
                <w:tab w:val="left" w:pos="885"/>
                <w:tab w:val="left" w:pos="2025"/>
              </w:tabs>
              <w:spacing w:line="276" w:lineRule="auto"/>
              <w:ind w:left="34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лишение права занимать определенные должности или заниматься определенной де</w:t>
            </w:r>
            <w:r w:rsidR="00BC5856">
              <w:rPr>
                <w:sz w:val="28"/>
                <w:szCs w:val="28"/>
              </w:rPr>
              <w:t>ятельностью на срок до трех лет.</w:t>
            </w:r>
          </w:p>
        </w:tc>
      </w:tr>
      <w:tr w:rsidR="005040A3" w:rsidTr="00BC5856">
        <w:tc>
          <w:tcPr>
            <w:tcW w:w="492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  <w:hideMark/>
          </w:tcPr>
          <w:p w:rsidR="005040A3" w:rsidRDefault="005040A3" w:rsidP="005F28E3">
            <w:pPr>
              <w:tabs>
                <w:tab w:val="left" w:pos="202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Получение взятки должностным лицом за незаконные действия (бездействие).</w:t>
            </w:r>
          </w:p>
        </w:tc>
        <w:tc>
          <w:tcPr>
            <w:tcW w:w="5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  <w:hideMark/>
          </w:tcPr>
          <w:p w:rsidR="005040A3" w:rsidRDefault="005040A3" w:rsidP="005F28E3">
            <w:pPr>
              <w:numPr>
                <w:ilvl w:val="0"/>
                <w:numId w:val="4"/>
              </w:numPr>
              <w:tabs>
                <w:tab w:val="left" w:pos="885"/>
                <w:tab w:val="left" w:pos="2025"/>
              </w:tabs>
              <w:spacing w:line="276" w:lineRule="auto"/>
              <w:ind w:left="34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лишение свободы от трех до семи лет;</w:t>
            </w:r>
          </w:p>
          <w:p w:rsidR="005040A3" w:rsidRDefault="005040A3" w:rsidP="005F28E3">
            <w:pPr>
              <w:numPr>
                <w:ilvl w:val="0"/>
                <w:numId w:val="4"/>
              </w:numPr>
              <w:tabs>
                <w:tab w:val="left" w:pos="885"/>
                <w:tab w:val="left" w:pos="2025"/>
              </w:tabs>
              <w:spacing w:line="276" w:lineRule="auto"/>
              <w:ind w:left="34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лишение права занимать определенные должности или заниматься определенной деятельностью на срок до трех лет.</w:t>
            </w:r>
          </w:p>
        </w:tc>
      </w:tr>
      <w:tr w:rsidR="005040A3" w:rsidTr="00BC5856">
        <w:tc>
          <w:tcPr>
            <w:tcW w:w="492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  <w:hideMark/>
          </w:tcPr>
          <w:p w:rsidR="005040A3" w:rsidRDefault="005040A3" w:rsidP="005F28E3">
            <w:pPr>
              <w:tabs>
                <w:tab w:val="left" w:pos="202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Получение взятки за действия, которые входят в служебные полномочия должностного лица</w:t>
            </w:r>
          </w:p>
        </w:tc>
        <w:tc>
          <w:tcPr>
            <w:tcW w:w="5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  <w:hideMark/>
          </w:tcPr>
          <w:p w:rsidR="005040A3" w:rsidRDefault="005040A3" w:rsidP="005F28E3">
            <w:pPr>
              <w:numPr>
                <w:ilvl w:val="0"/>
                <w:numId w:val="5"/>
              </w:numPr>
              <w:tabs>
                <w:tab w:val="left" w:pos="885"/>
                <w:tab w:val="left" w:pos="2025"/>
              </w:tabs>
              <w:spacing w:line="276" w:lineRule="auto"/>
              <w:ind w:left="34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лишение свободы на срок до пяти лет;</w:t>
            </w:r>
          </w:p>
          <w:p w:rsidR="005040A3" w:rsidRDefault="005040A3" w:rsidP="005F28E3">
            <w:pPr>
              <w:numPr>
                <w:ilvl w:val="0"/>
                <w:numId w:val="5"/>
              </w:numPr>
              <w:tabs>
                <w:tab w:val="left" w:pos="885"/>
                <w:tab w:val="left" w:pos="2025"/>
              </w:tabs>
              <w:spacing w:line="276" w:lineRule="auto"/>
              <w:ind w:left="34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лишение права занимать определенные должности или заниматься определенной деятельностью на срок до трех лет;</w:t>
            </w:r>
          </w:p>
          <w:p w:rsidR="005040A3" w:rsidRDefault="005040A3" w:rsidP="005F28E3">
            <w:pPr>
              <w:numPr>
                <w:ilvl w:val="0"/>
                <w:numId w:val="5"/>
              </w:numPr>
              <w:tabs>
                <w:tab w:val="left" w:pos="885"/>
                <w:tab w:val="left" w:pos="2025"/>
              </w:tabs>
              <w:spacing w:line="276" w:lineRule="auto"/>
              <w:ind w:left="34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штраф в размере от 100 тыс. до 500 тыс. руб.;</w:t>
            </w:r>
          </w:p>
          <w:p w:rsidR="005040A3" w:rsidRDefault="005040A3" w:rsidP="005F28E3">
            <w:pPr>
              <w:numPr>
                <w:ilvl w:val="0"/>
                <w:numId w:val="5"/>
              </w:numPr>
              <w:tabs>
                <w:tab w:val="left" w:pos="885"/>
                <w:tab w:val="left" w:pos="2025"/>
              </w:tabs>
              <w:spacing w:line="276" w:lineRule="auto"/>
              <w:ind w:left="34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штраф в размере заработной платы или </w:t>
            </w:r>
            <w:proofErr w:type="gramStart"/>
            <w:r>
              <w:rPr>
                <w:sz w:val="28"/>
                <w:szCs w:val="28"/>
              </w:rPr>
              <w:t>иного дохода</w:t>
            </w:r>
            <w:proofErr w:type="gramEnd"/>
            <w:r>
              <w:rPr>
                <w:sz w:val="28"/>
                <w:szCs w:val="28"/>
              </w:rPr>
              <w:t xml:space="preserve"> осужденного за период от одного года до трех лет.</w:t>
            </w:r>
          </w:p>
        </w:tc>
      </w:tr>
      <w:tr w:rsidR="005040A3" w:rsidTr="00BC5856">
        <w:tc>
          <w:tcPr>
            <w:tcW w:w="492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  <w:hideMark/>
          </w:tcPr>
          <w:p w:rsidR="005040A3" w:rsidRDefault="005040A3" w:rsidP="005F28E3">
            <w:pPr>
              <w:tabs>
                <w:tab w:val="left" w:pos="202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Совершение преступления в особо крупном размере (свыше 1млн. руб.).</w:t>
            </w:r>
          </w:p>
        </w:tc>
        <w:tc>
          <w:tcPr>
            <w:tcW w:w="5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  <w:hideMark/>
          </w:tcPr>
          <w:p w:rsidR="005040A3" w:rsidRDefault="005040A3" w:rsidP="005F28E3">
            <w:pPr>
              <w:numPr>
                <w:ilvl w:val="0"/>
                <w:numId w:val="6"/>
              </w:numPr>
              <w:tabs>
                <w:tab w:val="left" w:pos="875"/>
                <w:tab w:val="left" w:pos="2025"/>
              </w:tabs>
              <w:spacing w:line="276" w:lineRule="auto"/>
              <w:ind w:left="34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лишение свободы на срок от восьми до пятнадцати лет со штрафом в размере семидесятикратной суммы взятки;</w:t>
            </w:r>
          </w:p>
          <w:p w:rsidR="005040A3" w:rsidRDefault="005040A3" w:rsidP="005F28E3">
            <w:pPr>
              <w:numPr>
                <w:ilvl w:val="0"/>
                <w:numId w:val="6"/>
              </w:numPr>
              <w:tabs>
                <w:tab w:val="left" w:pos="875"/>
                <w:tab w:val="left" w:pos="2025"/>
              </w:tabs>
              <w:spacing w:line="276" w:lineRule="auto"/>
              <w:ind w:left="34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штраф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лет.</w:t>
            </w:r>
          </w:p>
        </w:tc>
      </w:tr>
    </w:tbl>
    <w:p w:rsidR="005040A3" w:rsidRDefault="005040A3" w:rsidP="005040A3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5040A3" w:rsidRPr="00D15196" w:rsidRDefault="005040A3" w:rsidP="005040A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rStyle w:val="a4"/>
          <w:sz w:val="28"/>
          <w:szCs w:val="28"/>
        </w:rPr>
        <w:t>Дача взятки (ст. 291):</w:t>
      </w:r>
    </w:p>
    <w:tbl>
      <w:tblPr>
        <w:tblW w:w="5000" w:type="pct"/>
        <w:jc w:val="center"/>
        <w:tblCellSpacing w:w="0" w:type="dxa"/>
        <w:tblBorders>
          <w:top w:val="outset" w:sz="6" w:space="0" w:color="341500"/>
          <w:left w:val="outset" w:sz="6" w:space="0" w:color="341500"/>
          <w:bottom w:val="outset" w:sz="6" w:space="0" w:color="341500"/>
          <w:right w:val="outset" w:sz="6" w:space="0" w:color="3415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953"/>
        <w:gridCol w:w="5662"/>
      </w:tblGrid>
      <w:tr w:rsidR="005040A3" w:rsidTr="00BC5856">
        <w:trPr>
          <w:tblCellSpacing w:w="0" w:type="dxa"/>
          <w:jc w:val="center"/>
        </w:trPr>
        <w:tc>
          <w:tcPr>
            <w:tcW w:w="2333" w:type="pct"/>
            <w:tcBorders>
              <w:top w:val="outset" w:sz="6" w:space="0" w:color="341500"/>
              <w:left w:val="outset" w:sz="6" w:space="0" w:color="341500"/>
              <w:bottom w:val="outset" w:sz="6" w:space="0" w:color="341500"/>
              <w:right w:val="outset" w:sz="6" w:space="0" w:color="341500"/>
            </w:tcBorders>
            <w:hideMark/>
          </w:tcPr>
          <w:p w:rsidR="005040A3" w:rsidRDefault="005040A3" w:rsidP="005F28E3">
            <w:pPr>
              <w:jc w:val="center"/>
              <w:rPr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 xml:space="preserve">Преступление </w:t>
            </w:r>
          </w:p>
        </w:tc>
        <w:tc>
          <w:tcPr>
            <w:tcW w:w="2667" w:type="pct"/>
            <w:tcBorders>
              <w:top w:val="outset" w:sz="6" w:space="0" w:color="341500"/>
              <w:left w:val="outset" w:sz="6" w:space="0" w:color="341500"/>
              <w:bottom w:val="outset" w:sz="6" w:space="0" w:color="341500"/>
              <w:right w:val="outset" w:sz="6" w:space="0" w:color="341500"/>
            </w:tcBorders>
            <w:hideMark/>
          </w:tcPr>
          <w:p w:rsidR="005040A3" w:rsidRDefault="005040A3" w:rsidP="005F28E3">
            <w:pPr>
              <w:jc w:val="center"/>
              <w:rPr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 xml:space="preserve">Наказание </w:t>
            </w:r>
          </w:p>
        </w:tc>
      </w:tr>
      <w:tr w:rsidR="005040A3" w:rsidTr="00BC5856">
        <w:trPr>
          <w:tblCellSpacing w:w="0" w:type="dxa"/>
          <w:jc w:val="center"/>
        </w:trPr>
        <w:tc>
          <w:tcPr>
            <w:tcW w:w="2333" w:type="pct"/>
            <w:tcBorders>
              <w:top w:val="outset" w:sz="6" w:space="0" w:color="341500"/>
              <w:left w:val="outset" w:sz="6" w:space="0" w:color="341500"/>
              <w:bottom w:val="outset" w:sz="6" w:space="0" w:color="341500"/>
              <w:right w:val="outset" w:sz="6" w:space="0" w:color="341500"/>
            </w:tcBorders>
            <w:hideMark/>
          </w:tcPr>
          <w:p w:rsidR="005040A3" w:rsidRDefault="005040A3" w:rsidP="005F28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Дача взятки должностному лицу лично или через посредника </w:t>
            </w:r>
          </w:p>
        </w:tc>
        <w:tc>
          <w:tcPr>
            <w:tcW w:w="2667" w:type="pct"/>
            <w:tcBorders>
              <w:top w:val="outset" w:sz="6" w:space="0" w:color="341500"/>
              <w:left w:val="outset" w:sz="6" w:space="0" w:color="341500"/>
              <w:bottom w:val="outset" w:sz="6" w:space="0" w:color="341500"/>
              <w:right w:val="outset" w:sz="6" w:space="0" w:color="341500"/>
            </w:tcBorders>
            <w:hideMark/>
          </w:tcPr>
          <w:p w:rsidR="005040A3" w:rsidRDefault="005040A3" w:rsidP="005F28E3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штраф в размере до 200 тыс. рублей; </w:t>
            </w:r>
          </w:p>
          <w:p w:rsidR="005040A3" w:rsidRDefault="005040A3" w:rsidP="005F28E3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штраф в размере заработной платы или иного дохода за период до восемнадцати месяцев;</w:t>
            </w:r>
          </w:p>
          <w:p w:rsidR="005040A3" w:rsidRDefault="005040A3" w:rsidP="005F28E3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исправительные работы на срок от одного года до двух лет;</w:t>
            </w:r>
          </w:p>
          <w:p w:rsidR="005040A3" w:rsidRDefault="005040A3" w:rsidP="005F28E3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арест на срок от трех до шести месяцев;</w:t>
            </w:r>
          </w:p>
          <w:p w:rsidR="005040A3" w:rsidRDefault="005040A3" w:rsidP="005F28E3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лишение свободы на срок до трех лет. </w:t>
            </w:r>
          </w:p>
        </w:tc>
      </w:tr>
      <w:tr w:rsidR="005040A3" w:rsidTr="00BC5856">
        <w:trPr>
          <w:tblCellSpacing w:w="0" w:type="dxa"/>
          <w:jc w:val="center"/>
        </w:trPr>
        <w:tc>
          <w:tcPr>
            <w:tcW w:w="2333" w:type="pct"/>
            <w:tcBorders>
              <w:top w:val="outset" w:sz="6" w:space="0" w:color="341500"/>
              <w:left w:val="outset" w:sz="6" w:space="0" w:color="341500"/>
              <w:bottom w:val="outset" w:sz="6" w:space="0" w:color="341500"/>
              <w:right w:val="outset" w:sz="6" w:space="0" w:color="341500"/>
            </w:tcBorders>
            <w:hideMark/>
          </w:tcPr>
          <w:p w:rsidR="005040A3" w:rsidRDefault="005040A3" w:rsidP="005F28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Дача взятки должностному лицу за совершение им заведомо незаконных действий (бездействие) </w:t>
            </w:r>
          </w:p>
        </w:tc>
        <w:tc>
          <w:tcPr>
            <w:tcW w:w="2667" w:type="pct"/>
            <w:tcBorders>
              <w:top w:val="outset" w:sz="6" w:space="0" w:color="341500"/>
              <w:left w:val="outset" w:sz="6" w:space="0" w:color="341500"/>
              <w:bottom w:val="outset" w:sz="6" w:space="0" w:color="341500"/>
              <w:right w:val="outset" w:sz="6" w:space="0" w:color="341500"/>
            </w:tcBorders>
            <w:hideMark/>
          </w:tcPr>
          <w:p w:rsidR="005040A3" w:rsidRDefault="005040A3" w:rsidP="005F28E3">
            <w:pPr>
              <w:numPr>
                <w:ilvl w:val="0"/>
                <w:numId w:val="8"/>
              </w:numPr>
              <w:ind w:left="714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штраф в размере от 100 тыс. до 500 тыс. рублей </w:t>
            </w:r>
          </w:p>
          <w:p w:rsidR="005040A3" w:rsidRDefault="005040A3" w:rsidP="005F28E3">
            <w:pPr>
              <w:numPr>
                <w:ilvl w:val="0"/>
                <w:numId w:val="8"/>
              </w:numPr>
              <w:ind w:left="714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штраф в размере заработной платы или иного дохода за период от одного года до трех лет</w:t>
            </w:r>
          </w:p>
          <w:p w:rsidR="005040A3" w:rsidRDefault="005040A3" w:rsidP="005F28E3">
            <w:pPr>
              <w:numPr>
                <w:ilvl w:val="0"/>
                <w:numId w:val="8"/>
              </w:numPr>
              <w:ind w:left="714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лишение свободы на срок до восьми лет. </w:t>
            </w:r>
          </w:p>
        </w:tc>
      </w:tr>
    </w:tbl>
    <w:p w:rsidR="005040A3" w:rsidRDefault="005040A3" w:rsidP="005040A3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5040A3" w:rsidRDefault="005040A3" w:rsidP="005040A3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Коммерческий подкуп (ст. 204):</w:t>
      </w:r>
    </w:p>
    <w:p w:rsidR="005040A3" w:rsidRDefault="005040A3" w:rsidP="005040A3">
      <w:pPr>
        <w:pStyle w:val="a3"/>
        <w:spacing w:before="0" w:beforeAutospacing="0" w:after="0" w:afterAutospacing="0"/>
        <w:jc w:val="center"/>
      </w:pPr>
    </w:p>
    <w:tbl>
      <w:tblPr>
        <w:tblW w:w="5000" w:type="pct"/>
        <w:jc w:val="center"/>
        <w:tblCellSpacing w:w="0" w:type="dxa"/>
        <w:tblBorders>
          <w:top w:val="outset" w:sz="6" w:space="0" w:color="341500"/>
          <w:left w:val="outset" w:sz="6" w:space="0" w:color="341500"/>
          <w:bottom w:val="outset" w:sz="6" w:space="0" w:color="341500"/>
          <w:right w:val="outset" w:sz="6" w:space="0" w:color="3415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307"/>
        <w:gridCol w:w="5308"/>
      </w:tblGrid>
      <w:tr w:rsidR="005040A3" w:rsidTr="005F28E3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341500"/>
              <w:left w:val="outset" w:sz="6" w:space="0" w:color="341500"/>
              <w:bottom w:val="outset" w:sz="6" w:space="0" w:color="341500"/>
              <w:right w:val="outset" w:sz="6" w:space="0" w:color="341500"/>
            </w:tcBorders>
            <w:hideMark/>
          </w:tcPr>
          <w:p w:rsidR="005040A3" w:rsidRDefault="005040A3" w:rsidP="005F28E3">
            <w:pPr>
              <w:jc w:val="center"/>
              <w:rPr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 xml:space="preserve">Преступление </w:t>
            </w:r>
          </w:p>
        </w:tc>
        <w:tc>
          <w:tcPr>
            <w:tcW w:w="2500" w:type="pct"/>
            <w:tcBorders>
              <w:top w:val="outset" w:sz="6" w:space="0" w:color="341500"/>
              <w:left w:val="outset" w:sz="6" w:space="0" w:color="341500"/>
              <w:bottom w:val="outset" w:sz="6" w:space="0" w:color="341500"/>
              <w:right w:val="outset" w:sz="6" w:space="0" w:color="341500"/>
            </w:tcBorders>
            <w:hideMark/>
          </w:tcPr>
          <w:p w:rsidR="005040A3" w:rsidRDefault="005040A3" w:rsidP="005F28E3">
            <w:pPr>
              <w:jc w:val="center"/>
              <w:rPr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 xml:space="preserve">Наказание </w:t>
            </w:r>
          </w:p>
        </w:tc>
      </w:tr>
      <w:tr w:rsidR="005040A3" w:rsidTr="005F28E3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341500"/>
              <w:left w:val="outset" w:sz="6" w:space="0" w:color="341500"/>
              <w:bottom w:val="outset" w:sz="6" w:space="0" w:color="341500"/>
              <w:right w:val="outset" w:sz="6" w:space="0" w:color="341500"/>
            </w:tcBorders>
            <w:hideMark/>
          </w:tcPr>
          <w:p w:rsidR="005040A3" w:rsidRDefault="005040A3" w:rsidP="005F28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Передача денег и оказание услуг имущественного характера одним лицом </w:t>
            </w:r>
          </w:p>
        </w:tc>
        <w:tc>
          <w:tcPr>
            <w:tcW w:w="2500" w:type="pct"/>
            <w:tcBorders>
              <w:top w:val="outset" w:sz="6" w:space="0" w:color="341500"/>
              <w:left w:val="outset" w:sz="6" w:space="0" w:color="341500"/>
              <w:bottom w:val="outset" w:sz="6" w:space="0" w:color="341500"/>
              <w:right w:val="outset" w:sz="6" w:space="0" w:color="341500"/>
            </w:tcBorders>
            <w:hideMark/>
          </w:tcPr>
          <w:p w:rsidR="005040A3" w:rsidRDefault="005040A3" w:rsidP="005F28E3">
            <w:pPr>
              <w:numPr>
                <w:ilvl w:val="0"/>
                <w:numId w:val="9"/>
              </w:numPr>
              <w:ind w:left="714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штраф в размере до 200 тыс. руб.</w:t>
            </w:r>
          </w:p>
          <w:p w:rsidR="005040A3" w:rsidRDefault="005040A3" w:rsidP="005F28E3">
            <w:pPr>
              <w:numPr>
                <w:ilvl w:val="0"/>
                <w:numId w:val="9"/>
              </w:numPr>
              <w:ind w:left="714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штраф в размере заработной платы или </w:t>
            </w:r>
            <w:proofErr w:type="gramStart"/>
            <w:r>
              <w:rPr>
                <w:sz w:val="28"/>
                <w:szCs w:val="28"/>
              </w:rPr>
              <w:t>иного дохода</w:t>
            </w:r>
            <w:proofErr w:type="gramEnd"/>
            <w:r>
              <w:rPr>
                <w:sz w:val="28"/>
                <w:szCs w:val="28"/>
              </w:rPr>
              <w:t xml:space="preserve"> осужденного за период до восемнадцати месяцев,</w:t>
            </w:r>
          </w:p>
          <w:p w:rsidR="005040A3" w:rsidRDefault="005040A3" w:rsidP="005F28E3">
            <w:pPr>
              <w:numPr>
                <w:ilvl w:val="0"/>
                <w:numId w:val="9"/>
              </w:numPr>
              <w:ind w:left="714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лишение права занимать определенные должности или заниматься определенной деятельностью на срок до двух лет,</w:t>
            </w:r>
          </w:p>
          <w:p w:rsidR="005040A3" w:rsidRDefault="005040A3" w:rsidP="005F28E3">
            <w:pPr>
              <w:numPr>
                <w:ilvl w:val="0"/>
                <w:numId w:val="9"/>
              </w:numPr>
              <w:ind w:left="714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ограничение свободы на срок до двух лет,</w:t>
            </w:r>
          </w:p>
          <w:p w:rsidR="005040A3" w:rsidRDefault="005040A3" w:rsidP="005F28E3">
            <w:pPr>
              <w:numPr>
                <w:ilvl w:val="0"/>
                <w:numId w:val="9"/>
              </w:numPr>
              <w:ind w:left="714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лишение свободы на срок до трех лет. </w:t>
            </w:r>
          </w:p>
        </w:tc>
      </w:tr>
      <w:tr w:rsidR="005040A3" w:rsidTr="005F28E3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341500"/>
              <w:left w:val="outset" w:sz="6" w:space="0" w:color="341500"/>
              <w:bottom w:val="outset" w:sz="6" w:space="0" w:color="341500"/>
              <w:right w:val="outset" w:sz="6" w:space="0" w:color="341500"/>
            </w:tcBorders>
            <w:hideMark/>
          </w:tcPr>
          <w:p w:rsidR="005040A3" w:rsidRDefault="005040A3" w:rsidP="005F28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Передача денег и оказание услуг имущественного характера группой лиц </w:t>
            </w:r>
          </w:p>
        </w:tc>
        <w:tc>
          <w:tcPr>
            <w:tcW w:w="2500" w:type="pct"/>
            <w:tcBorders>
              <w:top w:val="outset" w:sz="6" w:space="0" w:color="341500"/>
              <w:left w:val="outset" w:sz="6" w:space="0" w:color="341500"/>
              <w:bottom w:val="outset" w:sz="6" w:space="0" w:color="341500"/>
              <w:right w:val="outset" w:sz="6" w:space="0" w:color="341500"/>
            </w:tcBorders>
            <w:hideMark/>
          </w:tcPr>
          <w:p w:rsidR="005040A3" w:rsidRDefault="005040A3" w:rsidP="005F28E3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штраф в размере от 100 тыс. руб. до 300 тыс. руб.</w:t>
            </w:r>
          </w:p>
          <w:p w:rsidR="005040A3" w:rsidRDefault="005040A3" w:rsidP="005F28E3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штраф в размере заработной платы или </w:t>
            </w:r>
            <w:proofErr w:type="gramStart"/>
            <w:r>
              <w:rPr>
                <w:sz w:val="28"/>
                <w:szCs w:val="28"/>
              </w:rPr>
              <w:t>иного дохода</w:t>
            </w:r>
            <w:proofErr w:type="gramEnd"/>
            <w:r>
              <w:rPr>
                <w:sz w:val="28"/>
                <w:szCs w:val="28"/>
              </w:rPr>
              <w:t xml:space="preserve"> осужденного за период от одного года до двух лет,</w:t>
            </w:r>
          </w:p>
          <w:p w:rsidR="005040A3" w:rsidRDefault="005040A3" w:rsidP="005F28E3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ограничение свободы на срок до четырех лет,</w:t>
            </w:r>
          </w:p>
          <w:p w:rsidR="005040A3" w:rsidRDefault="005040A3" w:rsidP="005F28E3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арест на срок от трех до шести месяцев,</w:t>
            </w:r>
          </w:p>
          <w:p w:rsidR="005040A3" w:rsidRDefault="005040A3" w:rsidP="005F28E3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лишение свободы на срок до четырех лет. </w:t>
            </w:r>
          </w:p>
        </w:tc>
      </w:tr>
      <w:tr w:rsidR="005040A3" w:rsidTr="005F28E3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341500"/>
              <w:left w:val="outset" w:sz="6" w:space="0" w:color="341500"/>
              <w:bottom w:val="outset" w:sz="6" w:space="0" w:color="341500"/>
              <w:right w:val="outset" w:sz="6" w:space="0" w:color="341500"/>
            </w:tcBorders>
            <w:hideMark/>
          </w:tcPr>
          <w:p w:rsidR="005040A3" w:rsidRDefault="005040A3" w:rsidP="005F28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Получение денег и пользование услугами имущественного характера одним лицом без вымогательства </w:t>
            </w:r>
          </w:p>
        </w:tc>
        <w:tc>
          <w:tcPr>
            <w:tcW w:w="2500" w:type="pct"/>
            <w:tcBorders>
              <w:top w:val="outset" w:sz="6" w:space="0" w:color="341500"/>
              <w:left w:val="outset" w:sz="6" w:space="0" w:color="341500"/>
              <w:bottom w:val="outset" w:sz="6" w:space="0" w:color="341500"/>
              <w:right w:val="outset" w:sz="6" w:space="0" w:color="341500"/>
            </w:tcBorders>
            <w:hideMark/>
          </w:tcPr>
          <w:p w:rsidR="005040A3" w:rsidRDefault="005040A3" w:rsidP="005F28E3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лишение свободы на срок до семи лет;</w:t>
            </w:r>
          </w:p>
          <w:p w:rsidR="005040A3" w:rsidRDefault="005040A3" w:rsidP="005F28E3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лишение права занимать определенные должности или заниматься определенной деятельностью на срок до трех лет; </w:t>
            </w:r>
          </w:p>
          <w:p w:rsidR="005040A3" w:rsidRDefault="005040A3" w:rsidP="005F28E3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штраф в размере от 100 тыс. до 500 тыс. руб.; </w:t>
            </w:r>
          </w:p>
          <w:p w:rsidR="005040A3" w:rsidRDefault="005040A3" w:rsidP="005F28E3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штраф в размере заработной платы или </w:t>
            </w:r>
            <w:proofErr w:type="gramStart"/>
            <w:r>
              <w:rPr>
                <w:sz w:val="28"/>
                <w:szCs w:val="28"/>
              </w:rPr>
              <w:t>иного дохода</w:t>
            </w:r>
            <w:proofErr w:type="gramEnd"/>
            <w:r>
              <w:rPr>
                <w:sz w:val="28"/>
                <w:szCs w:val="28"/>
              </w:rPr>
              <w:t xml:space="preserve"> осужденного за период от одного года до трех лет; </w:t>
            </w:r>
          </w:p>
        </w:tc>
      </w:tr>
      <w:tr w:rsidR="005040A3" w:rsidTr="005F28E3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341500"/>
              <w:left w:val="outset" w:sz="6" w:space="0" w:color="341500"/>
              <w:bottom w:val="outset" w:sz="6" w:space="0" w:color="341500"/>
              <w:right w:val="outset" w:sz="6" w:space="0" w:color="341500"/>
            </w:tcBorders>
            <w:hideMark/>
          </w:tcPr>
          <w:p w:rsidR="005040A3" w:rsidRDefault="005040A3" w:rsidP="005F28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Получение денег и пользование услугами имущественного характера по предварительному сговору или сопряженное с вымогательством </w:t>
            </w:r>
          </w:p>
        </w:tc>
        <w:tc>
          <w:tcPr>
            <w:tcW w:w="2500" w:type="pct"/>
            <w:tcBorders>
              <w:top w:val="outset" w:sz="6" w:space="0" w:color="341500"/>
              <w:left w:val="outset" w:sz="6" w:space="0" w:color="341500"/>
              <w:bottom w:val="outset" w:sz="6" w:space="0" w:color="341500"/>
              <w:right w:val="outset" w:sz="6" w:space="0" w:color="341500"/>
            </w:tcBorders>
            <w:hideMark/>
          </w:tcPr>
          <w:p w:rsidR="005040A3" w:rsidRDefault="005040A3" w:rsidP="005F28E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лишение свободы на срок от семи до двенадцати лет; </w:t>
            </w:r>
          </w:p>
          <w:p w:rsidR="005040A3" w:rsidRDefault="005040A3" w:rsidP="005F28E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штраф в размере до 1 млн. руб.; </w:t>
            </w:r>
          </w:p>
          <w:p w:rsidR="005040A3" w:rsidRDefault="005040A3" w:rsidP="005F28E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штраф в размере заработной платы или </w:t>
            </w:r>
            <w:proofErr w:type="gramStart"/>
            <w:r>
              <w:rPr>
                <w:sz w:val="28"/>
                <w:szCs w:val="28"/>
              </w:rPr>
              <w:t>иного дохода</w:t>
            </w:r>
            <w:proofErr w:type="gramEnd"/>
            <w:r>
              <w:rPr>
                <w:sz w:val="28"/>
                <w:szCs w:val="28"/>
              </w:rPr>
              <w:t xml:space="preserve"> осужденного за период до пяти лет; </w:t>
            </w:r>
          </w:p>
          <w:p w:rsidR="005040A3" w:rsidRDefault="005040A3" w:rsidP="005F28E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лишение права занимать определенные должности или заниматься определенной деятельностью на срок до трех лет.</w:t>
            </w:r>
          </w:p>
        </w:tc>
      </w:tr>
    </w:tbl>
    <w:p w:rsidR="005040A3" w:rsidRPr="00D15196" w:rsidRDefault="005040A3" w:rsidP="005040A3">
      <w:pPr>
        <w:pStyle w:val="menutop"/>
        <w:jc w:val="center"/>
        <w:rPr>
          <w:b/>
          <w:sz w:val="28"/>
          <w:szCs w:val="28"/>
        </w:rPr>
      </w:pPr>
      <w:r w:rsidRPr="00D15196">
        <w:rPr>
          <w:b/>
          <w:sz w:val="28"/>
          <w:szCs w:val="28"/>
        </w:rPr>
        <w:t>ВЗЯТКА ИЛИ ПОДКУП ЧЕРЕЗ ПОСРЕДНИКА</w:t>
      </w:r>
    </w:p>
    <w:p w:rsidR="005040A3" w:rsidRDefault="005040A3" w:rsidP="005040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Взятка </w:t>
      </w:r>
      <w:r>
        <w:rPr>
          <w:rStyle w:val="a4"/>
          <w:b w:val="0"/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  <w:r>
        <w:rPr>
          <w:rStyle w:val="a4"/>
          <w:sz w:val="28"/>
          <w:szCs w:val="28"/>
        </w:rPr>
        <w:t>оммерческий подкуп</w:t>
      </w:r>
      <w:r>
        <w:rPr>
          <w:sz w:val="28"/>
          <w:szCs w:val="28"/>
        </w:rPr>
        <w:t xml:space="preserve"> нередко осуществляются через посредников — подчиненных сотрудников или специально нанятых для этого лиц, которые рассматриваются Уголовным кодексом Российской Федерации как пособники преступления. </w:t>
      </w:r>
    </w:p>
    <w:p w:rsidR="005040A3" w:rsidRDefault="005040A3" w:rsidP="005040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Гражданин, давший взятку или совершивший коммерческий подкуп, может быть освобожден от ответственности, если: </w:t>
      </w:r>
    </w:p>
    <w:p w:rsidR="005040A3" w:rsidRDefault="005040A3" w:rsidP="005040A3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 факт вымогательства; </w:t>
      </w:r>
    </w:p>
    <w:p w:rsidR="005040A3" w:rsidRDefault="005040A3" w:rsidP="005040A3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гражданин добровольно сообщил в правоохранительные органы о содеянном. </w:t>
      </w:r>
    </w:p>
    <w:p w:rsidR="005040A3" w:rsidRDefault="005040A3" w:rsidP="005040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может быть признано добровольным заявление о даче взятки или коммерческом подкупе, если правоохранительным органам стало известно об этом из других источников. </w:t>
      </w:r>
    </w:p>
    <w:p w:rsidR="005040A3" w:rsidRDefault="005040A3" w:rsidP="005040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Заведомо ложный донос о вымогательстве взятки или коммерческом подкупе рассматривается Уголовным кодексом Российской Федерации как преступление и наказывается лишением свободы на срок до шести лет </w:t>
      </w:r>
      <w:proofErr w:type="gramStart"/>
      <w:r>
        <w:rPr>
          <w:rStyle w:val="a4"/>
          <w:sz w:val="28"/>
          <w:szCs w:val="28"/>
        </w:rPr>
        <w:t xml:space="preserve">   (</w:t>
      </w:r>
      <w:proofErr w:type="gramEnd"/>
      <w:r>
        <w:rPr>
          <w:rStyle w:val="a4"/>
          <w:sz w:val="28"/>
          <w:szCs w:val="28"/>
        </w:rPr>
        <w:t xml:space="preserve">ст. 306). </w:t>
      </w:r>
    </w:p>
    <w:p w:rsidR="005040A3" w:rsidRDefault="005040A3" w:rsidP="005040A3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Взятка может быть предложена как на прямую («если вопрос будет решен в нашу пользу, то получите………»), так и косвенным образом. </w:t>
      </w:r>
    </w:p>
    <w:p w:rsidR="005040A3" w:rsidRDefault="005040A3" w:rsidP="005040A3">
      <w:pPr>
        <w:pStyle w:val="menutop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5040A3" w:rsidRPr="00D15196" w:rsidRDefault="005040A3" w:rsidP="005040A3">
      <w:pPr>
        <w:pStyle w:val="menutop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D15196">
        <w:rPr>
          <w:b/>
          <w:sz w:val="28"/>
          <w:szCs w:val="28"/>
        </w:rPr>
        <w:t>НЕКОТОРЫЕ КОСВЕННЫЕ ПРИЗНАКИ ПРЕДЛОЖЕНИЯ ВЗЯТКИ:</w:t>
      </w:r>
    </w:p>
    <w:p w:rsidR="005040A3" w:rsidRDefault="005040A3" w:rsidP="005040A3">
      <w:pPr>
        <w:pStyle w:val="menutop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5040A3" w:rsidRDefault="005040A3" w:rsidP="005040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Разговор о возможной взятке носит иносказательный характер, речь взяткодателя состоит из односложных предложений, не содержащих открытых заявлений о том, что при положительном решении спорного вопроса он передаст ему деньги или окажет какие-либо услуги; никакие «опасные» выражения при этом не допускаются. </w:t>
      </w:r>
    </w:p>
    <w:p w:rsidR="005040A3" w:rsidRDefault="005040A3" w:rsidP="005040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ходе беседы взяткодатель, при наличии свидетелей или аудио, видеотехники, жестами или мимикой дает понять, что готов обсудить возможности решения этого вопроса в другой обстановке (в другое время, в другом месте). </w:t>
      </w:r>
    </w:p>
    <w:p w:rsidR="005040A3" w:rsidRDefault="005040A3" w:rsidP="005040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Сумма или характер взятки не озвучиваются; вместе с тем соответствующие цифры могут быть написаны на листке бумаги, набраны на калькуляторе или компьютере и продемонстрированы потенциальному взяткополучателю. </w:t>
      </w:r>
    </w:p>
    <w:p w:rsidR="005040A3" w:rsidRDefault="005040A3" w:rsidP="005040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Взяткодатель может неожиданно прервать беседу и под благовидным предлогом покинуть помещение, оставив при этом папку с материалами, конверт, портфель, сверток. </w:t>
      </w:r>
    </w:p>
    <w:p w:rsidR="005040A3" w:rsidRDefault="005040A3" w:rsidP="005040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Взяткодатель может переадресовать продолжение контакта другому человеку, напрямую не связанному с решением вопроса. </w:t>
      </w:r>
    </w:p>
    <w:p w:rsidR="005040A3" w:rsidRDefault="005040A3" w:rsidP="005040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Признаки коммерческого подкупа аналогичны признакам взятки. </w:t>
      </w:r>
    </w:p>
    <w:p w:rsidR="005040A3" w:rsidRDefault="005040A3" w:rsidP="005040A3">
      <w:pPr>
        <w:pStyle w:val="menutop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5040A3" w:rsidRPr="00D15196" w:rsidRDefault="005040A3" w:rsidP="005040A3">
      <w:pPr>
        <w:pStyle w:val="menutop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D15196">
        <w:rPr>
          <w:b/>
          <w:sz w:val="28"/>
          <w:szCs w:val="28"/>
        </w:rPr>
        <w:t>ВАШИ ДЕЙСТВИЯ В СЛУЧАЕ ПРЕДЛОЖЕНИЯ ИЛИ ВЫМОГАТЕЛЬСТВА ВЗЯТКИ</w:t>
      </w:r>
      <w:r>
        <w:rPr>
          <w:b/>
          <w:sz w:val="28"/>
          <w:szCs w:val="28"/>
        </w:rPr>
        <w:t>:</w:t>
      </w:r>
    </w:p>
    <w:p w:rsidR="005040A3" w:rsidRDefault="005040A3" w:rsidP="005040A3">
      <w:pPr>
        <w:pStyle w:val="menutop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5040A3" w:rsidRDefault="005040A3" w:rsidP="005040A3">
      <w:pPr>
        <w:numPr>
          <w:ilvl w:val="0"/>
          <w:numId w:val="14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вести себя крайне осторожно, вежливо, без заискивания, не допуская опрометчивых высказываний, которые могли бы трактоваться взяткодателем (</w:t>
      </w:r>
      <w:proofErr w:type="spellStart"/>
      <w:r>
        <w:rPr>
          <w:sz w:val="28"/>
          <w:szCs w:val="28"/>
        </w:rPr>
        <w:t>взятковымогателем</w:t>
      </w:r>
      <w:proofErr w:type="spellEnd"/>
      <w:r>
        <w:rPr>
          <w:sz w:val="28"/>
          <w:szCs w:val="28"/>
        </w:rPr>
        <w:t xml:space="preserve">) либо как готовность, либо как категорический отказ принять (дать) взятку; </w:t>
      </w:r>
    </w:p>
    <w:p w:rsidR="005040A3" w:rsidRDefault="005040A3" w:rsidP="005040A3">
      <w:pPr>
        <w:numPr>
          <w:ilvl w:val="0"/>
          <w:numId w:val="14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внимательно выслушать и точно запомнить предложенные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вопросов); </w:t>
      </w:r>
    </w:p>
    <w:p w:rsidR="005040A3" w:rsidRDefault="005040A3" w:rsidP="005040A3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постараться перенести вопрос о времени и месте передачи взятки до следующей беседы и предложить хорошо знакомое Вам место для следующей встречи; </w:t>
      </w:r>
    </w:p>
    <w:p w:rsidR="005040A3" w:rsidRDefault="005040A3" w:rsidP="005040A3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берите инициативу в разговоре на себя, больше «работайте на прием», позволяйте потенциальному взяткополучателю (взяткодателю) «выговориться», сообщить Вам как можно больше информации; </w:t>
      </w:r>
    </w:p>
    <w:p w:rsidR="005040A3" w:rsidRPr="00D15196" w:rsidRDefault="005040A3" w:rsidP="005040A3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наличии у Вас диктофона постараться записать (скрытно) предложение о взятке или ее вымогательстве. </w:t>
      </w:r>
    </w:p>
    <w:p w:rsidR="005040A3" w:rsidRPr="00D15196" w:rsidRDefault="005040A3" w:rsidP="005040A3">
      <w:pPr>
        <w:pStyle w:val="menutop"/>
        <w:jc w:val="center"/>
        <w:rPr>
          <w:b/>
          <w:sz w:val="28"/>
          <w:szCs w:val="28"/>
        </w:rPr>
      </w:pPr>
      <w:r w:rsidRPr="00D15196">
        <w:rPr>
          <w:b/>
          <w:sz w:val="28"/>
          <w:szCs w:val="28"/>
        </w:rPr>
        <w:t xml:space="preserve">ЧТО СЛЕДУЕТ ВАМ ПРЕДПРИНЯТЬ СРАЗУ ПОСЛЕ СВЕРШИВШЕГОСЯ ФАКТА ПРЕДЛОЖЕНИЯ ИЛИ ВЫМОГАНИЯ ВЗЯТКИ? </w:t>
      </w:r>
    </w:p>
    <w:p w:rsidR="005040A3" w:rsidRDefault="005040A3" w:rsidP="005040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Уведомить письменно начальника УФМС России по району, где вы проживаете через отдел противодействия коррупции, зонального контроля и проведения служебных проверок. </w:t>
      </w:r>
    </w:p>
    <w:p w:rsidR="005040A3" w:rsidRPr="00D15196" w:rsidRDefault="005040A3" w:rsidP="005040A3">
      <w:pPr>
        <w:pStyle w:val="menutop"/>
        <w:jc w:val="center"/>
        <w:rPr>
          <w:b/>
          <w:sz w:val="28"/>
          <w:szCs w:val="28"/>
        </w:rPr>
      </w:pPr>
      <w:r w:rsidRPr="00D15196">
        <w:rPr>
          <w:b/>
          <w:sz w:val="28"/>
          <w:szCs w:val="28"/>
        </w:rPr>
        <w:t>ЭТО ВАЖНО ЗНАТЬ!</w:t>
      </w:r>
    </w:p>
    <w:p w:rsidR="005040A3" w:rsidRDefault="005040A3" w:rsidP="005040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Устные сообщения и письменные заявления о преступлениях принимаются в правоохранительных органах независимо от места и времени совершения преступления круглосуточно. </w:t>
      </w:r>
    </w:p>
    <w:p w:rsidR="005040A3" w:rsidRDefault="005040A3" w:rsidP="005040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дежурной части органа внутренних дел, приемной органов прокуратуры, Федеральной службы безопасности Вас обязаны выслушать и принять сообщение в устной или письменной форме, при этом Вам следует поинтересоваться фамилией, должностью и рабочим телефоном сотрудника, принявшего сообщение. </w:t>
      </w:r>
    </w:p>
    <w:p w:rsidR="005040A3" w:rsidRDefault="005040A3" w:rsidP="005040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имеете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</w:t>
      </w:r>
      <w:r>
        <w:rPr>
          <w:sz w:val="28"/>
          <w:szCs w:val="28"/>
        </w:rPr>
        <w:lastRenderedPageBreak/>
        <w:t xml:space="preserve">сотруднике, принявшем сообщение, и его подпись, регистрационный номер, наименование, адрес и телефон правоохранительного органа, дата приема сообщения. </w:t>
      </w:r>
    </w:p>
    <w:p w:rsidR="005040A3" w:rsidRDefault="005040A3" w:rsidP="005040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правоохранительном органе полученное от Вас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Уголовно-процессуального кодекса Российской Федерации. </w:t>
      </w:r>
    </w:p>
    <w:p w:rsidR="005040A3" w:rsidRDefault="005040A3" w:rsidP="005040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имеете право выяснить в правоохранительном органе, которому поручено заниматься исполнением Вашего заявления, о характере принимаемых мер и требовать приема Вас руководителем соответствующего подразделения для получения более полной информации по вопросам, затрагивающим Ваши права и законные интересы. </w:t>
      </w:r>
    </w:p>
    <w:p w:rsidR="005040A3" w:rsidRDefault="005040A3" w:rsidP="005040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отказа принять от Вас сообщение (заявление) о даче взятки Вы имеете право обжаловать эти незаконные действия в вышестоящих инстанциях (районных, областных, республиканских,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</w:t>
      </w:r>
    </w:p>
    <w:p w:rsidR="005040A3" w:rsidRPr="007E6F85" w:rsidRDefault="005040A3" w:rsidP="005040A3">
      <w:pPr>
        <w:tabs>
          <w:tab w:val="left" w:pos="4062"/>
        </w:tabs>
      </w:pPr>
    </w:p>
    <w:p w:rsidR="00FA1576" w:rsidRDefault="00FA1576">
      <w:bookmarkStart w:id="0" w:name="_GoBack"/>
      <w:bookmarkEnd w:id="0"/>
    </w:p>
    <w:sectPr w:rsidR="00FA1576" w:rsidSect="00D15196">
      <w:pgSz w:w="11906" w:h="16838"/>
      <w:pgMar w:top="426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A49E7"/>
    <w:multiLevelType w:val="multilevel"/>
    <w:tmpl w:val="BACA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23B0F"/>
    <w:multiLevelType w:val="multilevel"/>
    <w:tmpl w:val="EF066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8342C"/>
    <w:multiLevelType w:val="multilevel"/>
    <w:tmpl w:val="56C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347C77"/>
    <w:multiLevelType w:val="hybridMultilevel"/>
    <w:tmpl w:val="5420E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55445"/>
    <w:multiLevelType w:val="hybridMultilevel"/>
    <w:tmpl w:val="45ECB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63382"/>
    <w:multiLevelType w:val="multilevel"/>
    <w:tmpl w:val="8FFA0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6C3C46"/>
    <w:multiLevelType w:val="multilevel"/>
    <w:tmpl w:val="0436C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9112E9"/>
    <w:multiLevelType w:val="multilevel"/>
    <w:tmpl w:val="3A2C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C312A6"/>
    <w:multiLevelType w:val="multilevel"/>
    <w:tmpl w:val="21007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F86E8F"/>
    <w:multiLevelType w:val="multilevel"/>
    <w:tmpl w:val="45A40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140ADC"/>
    <w:multiLevelType w:val="multilevel"/>
    <w:tmpl w:val="9CB07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036EC9"/>
    <w:multiLevelType w:val="hybridMultilevel"/>
    <w:tmpl w:val="CE58C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476C1"/>
    <w:multiLevelType w:val="hybridMultilevel"/>
    <w:tmpl w:val="44921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011BAF"/>
    <w:multiLevelType w:val="hybridMultilevel"/>
    <w:tmpl w:val="6FFA2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3"/>
  </w:num>
  <w:num w:numId="5">
    <w:abstractNumId w:val="4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7"/>
  </w:num>
  <w:num w:numId="11">
    <w:abstractNumId w:val="9"/>
  </w:num>
  <w:num w:numId="12">
    <w:abstractNumId w:val="1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59"/>
    <w:rsid w:val="005040A3"/>
    <w:rsid w:val="00BC5856"/>
    <w:rsid w:val="00E23459"/>
    <w:rsid w:val="00FA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F398EC3-9D9F-473A-B0CC-8D83D05B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040A3"/>
    <w:pPr>
      <w:spacing w:before="100" w:beforeAutospacing="1" w:after="100" w:afterAutospacing="1"/>
    </w:pPr>
  </w:style>
  <w:style w:type="paragraph" w:customStyle="1" w:styleId="titlepage">
    <w:name w:val="titlepage"/>
    <w:basedOn w:val="a"/>
    <w:rsid w:val="005040A3"/>
    <w:pPr>
      <w:spacing w:before="100" w:beforeAutospacing="1" w:after="100" w:afterAutospacing="1"/>
    </w:pPr>
  </w:style>
  <w:style w:type="paragraph" w:customStyle="1" w:styleId="menutop">
    <w:name w:val="menutop"/>
    <w:basedOn w:val="a"/>
    <w:rsid w:val="005040A3"/>
    <w:pPr>
      <w:spacing w:before="100" w:beforeAutospacing="1" w:after="100" w:afterAutospacing="1"/>
    </w:pPr>
  </w:style>
  <w:style w:type="character" w:styleId="a4">
    <w:name w:val="Strong"/>
    <w:basedOn w:val="a0"/>
    <w:qFormat/>
    <w:rsid w:val="005040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1836</Words>
  <Characters>10468</Characters>
  <Application>Microsoft Office Word</Application>
  <DocSecurity>0</DocSecurity>
  <Lines>87</Lines>
  <Paragraphs>24</Paragraphs>
  <ScaleCrop>false</ScaleCrop>
  <Company/>
  <LinksUpToDate>false</LinksUpToDate>
  <CharactersWithSpaces>12280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2017-04-24T07:01:00Z</dcterms:created>
  <dcterms:modified xsi:type="dcterms:W3CDTF">2017-04-24T10:43:00Z</dcterms:modified>
</cp:coreProperties>
</file>